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17" w:rsidRDefault="00E57717" w:rsidP="00E57717">
      <w:pPr>
        <w:spacing w:after="0" w:line="240" w:lineRule="auto"/>
        <w:jc w:val="center"/>
        <w:rPr>
          <w:rFonts w:ascii="Times New Roman" w:eastAsia="Times New Roman" w:hAnsi="Times New Roman" w:cs="Calibri"/>
          <w:b/>
          <w:color w:val="000000"/>
          <w:sz w:val="28"/>
          <w:szCs w:val="28"/>
          <w:lang w:eastAsia="ru-RU"/>
        </w:rPr>
      </w:pPr>
      <w:r>
        <w:rPr>
          <w:rFonts w:ascii="Times New Roman" w:eastAsia="Times New Roman" w:hAnsi="Times New Roman" w:cs="Calibri"/>
          <w:b/>
          <w:color w:val="000000"/>
          <w:sz w:val="28"/>
          <w:szCs w:val="28"/>
          <w:lang w:eastAsia="ru-RU"/>
        </w:rPr>
        <w:t>ДОГОВОР</w:t>
      </w: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roofErr w:type="spellStart"/>
      <w:r w:rsidRPr="00E57717">
        <w:rPr>
          <w:rFonts w:ascii="Times New Roman" w:eastAsia="Times New Roman" w:hAnsi="Times New Roman" w:cs="Times New Roman"/>
          <w:color w:val="000000"/>
          <w:sz w:val="24"/>
          <w:szCs w:val="24"/>
          <w:lang w:eastAsia="ru-RU"/>
        </w:rPr>
        <w:t>г.Салават</w:t>
      </w:r>
      <w:proofErr w:type="spellEnd"/>
      <w:r w:rsidRPr="00E57717">
        <w:rPr>
          <w:rFonts w:ascii="Times New Roman" w:eastAsia="Times New Roman" w:hAnsi="Times New Roman" w:cs="Times New Roman"/>
          <w:color w:val="000000"/>
          <w:sz w:val="24"/>
          <w:szCs w:val="24"/>
          <w:lang w:eastAsia="ru-RU"/>
        </w:rPr>
        <w:t>, Республики Башкортостан</w:t>
      </w:r>
      <w:r w:rsidRPr="00E57717">
        <w:rPr>
          <w:rFonts w:ascii="Times New Roman" w:eastAsia="Times New Roman" w:hAnsi="Times New Roman" w:cs="Times New Roman"/>
          <w:color w:val="000000"/>
          <w:sz w:val="24"/>
          <w:szCs w:val="24"/>
          <w:lang w:eastAsia="ru-RU"/>
        </w:rPr>
        <w:tab/>
        <w:t xml:space="preserve"> «___» __________</w:t>
      </w:r>
      <w:r w:rsidR="00AD424A">
        <w:rPr>
          <w:rFonts w:ascii="Times New Roman" w:eastAsia="Times New Roman" w:hAnsi="Times New Roman" w:cs="Times New Roman"/>
          <w:color w:val="000000"/>
          <w:sz w:val="24"/>
          <w:szCs w:val="24"/>
          <w:lang w:eastAsia="ru-RU"/>
        </w:rPr>
        <w:t>2020</w:t>
      </w:r>
      <w:bookmarkStart w:id="0" w:name="_GoBack"/>
      <w:bookmarkEnd w:id="0"/>
      <w:r>
        <w:rPr>
          <w:rFonts w:ascii="Times New Roman" w:eastAsia="Times New Roman" w:hAnsi="Times New Roman" w:cs="Times New Roman"/>
          <w:color w:val="000000"/>
          <w:sz w:val="24"/>
          <w:szCs w:val="24"/>
          <w:lang w:eastAsia="ru-RU"/>
        </w:rPr>
        <w:t xml:space="preserve"> </w:t>
      </w:r>
      <w:r w:rsidRPr="00E57717">
        <w:rPr>
          <w:rFonts w:ascii="Times New Roman" w:eastAsia="Times New Roman" w:hAnsi="Times New Roman" w:cs="Times New Roman"/>
          <w:color w:val="000000"/>
          <w:sz w:val="24"/>
          <w:szCs w:val="24"/>
          <w:lang w:eastAsia="ru-RU"/>
        </w:rPr>
        <w:t>года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Общество с ограниченной ответственностью «Медсервис», именуемое в дальнейшем Покупатель, в лице директора </w:t>
      </w:r>
      <w:proofErr w:type="spellStart"/>
      <w:r w:rsidRPr="00E57717">
        <w:rPr>
          <w:rFonts w:ascii="Times New Roman" w:eastAsia="Times New Roman" w:hAnsi="Times New Roman" w:cs="Times New Roman"/>
          <w:color w:val="000000"/>
          <w:lang w:eastAsia="ru-RU"/>
        </w:rPr>
        <w:t>Мовергоза</w:t>
      </w:r>
      <w:proofErr w:type="spellEnd"/>
      <w:r w:rsidRPr="00E57717">
        <w:rPr>
          <w:rFonts w:ascii="Times New Roman" w:eastAsia="Times New Roman" w:hAnsi="Times New Roman" w:cs="Times New Roman"/>
          <w:color w:val="000000"/>
          <w:lang w:eastAsia="ru-RU"/>
        </w:rPr>
        <w:t xml:space="preserve"> С.В., действующего на основании Устава, с одной стороны, и __________, именуемое в дальнейшем Поставщик, в лице _____________, </w:t>
      </w:r>
      <w:proofErr w:type="spellStart"/>
      <w:r w:rsidRPr="00E57717">
        <w:rPr>
          <w:rFonts w:ascii="Times New Roman" w:eastAsia="Times New Roman" w:hAnsi="Times New Roman" w:cs="Times New Roman"/>
          <w:color w:val="000000"/>
          <w:lang w:eastAsia="ru-RU"/>
        </w:rPr>
        <w:t>действующ</w:t>
      </w:r>
      <w:proofErr w:type="spellEnd"/>
      <w:r w:rsidRPr="00E57717">
        <w:rPr>
          <w:rFonts w:ascii="Times New Roman" w:eastAsia="Times New Roman" w:hAnsi="Times New Roman" w:cs="Times New Roman"/>
          <w:color w:val="000000"/>
          <w:lang w:eastAsia="ru-RU"/>
        </w:rPr>
        <w:t>___ на основании _________, совместно именуемые Стороны, заключили настоящий договор (далее – Договор) о нижеследующем:</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 ПРЕДМЕТ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 Поставщик обязуется поставить, а Покупатель – принять и оплатить Товар, наименование, количество, качество, цена, сроки и условия поставки которого указаны в спецификации (приложение №1 к настоящему Договору) и техническом задании (приложение №2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2. ЦЕНА И ОБЩАЯ СУММА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2.1. Стоимость Товара по настоящему Договор составляет ____________ рублей с учетом НДС ____ %. Цена за единицы Товара определяется Сторонами в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bookmarkStart w:id="1" w:name="_Toc373876592"/>
      <w:r w:rsidRPr="00E57717">
        <w:rPr>
          <w:rFonts w:ascii="Times New Roman" w:eastAsia="Times New Roman" w:hAnsi="Times New Roman" w:cs="Times New Roman"/>
          <w:color w:val="000000"/>
        </w:rPr>
        <w:t xml:space="preserve">2.2. Стоимость Товара, указанная в п.2.1. настоящего Договора, установлена с учетом всех статей затрат, возникающих в рамках исполнения настоящего Договора </w:t>
      </w:r>
      <w:r w:rsidRPr="00E57717">
        <w:rPr>
          <w:rFonts w:ascii="Times New Roman" w:eastAsia="Times New Roman" w:hAnsi="Times New Roman" w:cs="Times New Roman"/>
          <w:color w:val="000000"/>
          <w:lang w:eastAsia="ru-RU"/>
        </w:rPr>
        <w:t>(расходов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Покупателя в рамках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rPr>
      </w:pPr>
      <w:bookmarkStart w:id="2" w:name="_Toc373876593"/>
      <w:bookmarkEnd w:id="1"/>
      <w:r w:rsidRPr="00E57717">
        <w:rPr>
          <w:rFonts w:ascii="Times New Roman" w:eastAsia="Times New Roman" w:hAnsi="Times New Roman" w:cs="Times New Roman"/>
          <w:color w:val="000000"/>
        </w:rPr>
        <w:t>2.3. Цена единиц Товара, установленная в спецификации (приложение №1 к настоящему Договору), остается фиксированной на протяжении всего срока действия настоящего Договора и не будет меняться в большую сторону ни при каких обстоятельствах.</w:t>
      </w:r>
      <w:bookmarkEnd w:id="2"/>
      <w:r w:rsidRPr="00E57717">
        <w:rPr>
          <w:rFonts w:ascii="Times New Roman" w:eastAsia="Times New Roman" w:hAnsi="Times New Roman" w:cs="Times New Roman"/>
          <w:color w:val="000000"/>
        </w:rPr>
        <w:t xml:space="preserve"> При этом цена единиц Товара может быть снижена по соглашению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rPr>
        <w:t>2.4. Срок поставки Товара: с момента заключения настоящего Догово</w:t>
      </w:r>
      <w:r w:rsidR="00AF7203">
        <w:rPr>
          <w:rFonts w:ascii="Times New Roman" w:eastAsia="Times New Roman" w:hAnsi="Times New Roman" w:cs="Times New Roman"/>
          <w:color w:val="000000"/>
        </w:rPr>
        <w:t>ра и до31.12</w:t>
      </w:r>
      <w:r w:rsidRPr="00E57717">
        <w:rPr>
          <w:rFonts w:ascii="Times New Roman" w:eastAsia="Times New Roman" w:hAnsi="Times New Roman" w:cs="Times New Roman"/>
          <w:color w:val="000000"/>
        </w:rPr>
        <w:t>.</w:t>
      </w:r>
      <w:r>
        <w:rPr>
          <w:rFonts w:ascii="Times New Roman" w:eastAsia="Times New Roman" w:hAnsi="Times New Roman" w:cs="Times New Roman"/>
          <w:color w:val="000000"/>
        </w:rPr>
        <w:t>2019</w:t>
      </w:r>
      <w:r w:rsidRPr="00E57717">
        <w:rPr>
          <w:rFonts w:ascii="Times New Roman" w:eastAsia="Times New Roman" w:hAnsi="Times New Roman" w:cs="Times New Roman"/>
          <w:color w:val="000000"/>
        </w:rPr>
        <w:t xml:space="preserve"> г. включительно. Поставка Товара осуществляется согласно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3. УСЛОВИЯ ПЛАТЕЖА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3.1. 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счета-фактуры, оформленного надлежащим образом, при условии выполнения Поставщиком обязанности по поставке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3.2. Поставщик обязан предоставить счет-фактуру,  не позднее 5 календарных дней считая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№1137.</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3.3. В случае предоставления Поставщиком счет-фактуры, не соответствующей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несоответствующую счет-фактуру в соответствии с требованиями п.3.2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3.4. В случае, если право на подписание счет-фактур,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3.5. Моментом оплаты Товара является дата списания денежных средств Банком с расчетного счета Покупателя.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3.6. По окончании срока поставки Товара, предусмотренного договором и истечения сроков для оплаты</w:t>
      </w:r>
      <w:r w:rsidRPr="00E57717">
        <w:rPr>
          <w:rStyle w:val="a7"/>
          <w:rFonts w:ascii="Times New Roman" w:eastAsia="Times New Roman" w:hAnsi="Times New Roman" w:cs="Times New Roman"/>
          <w:color w:val="000000"/>
          <w:lang w:eastAsia="ru-RU"/>
        </w:rPr>
        <w:t xml:space="preserve"> </w:t>
      </w:r>
      <w:r w:rsidRPr="00E57717">
        <w:rPr>
          <w:rFonts w:ascii="Times New Roman" w:eastAsia="Times New Roman" w:hAnsi="Times New Roman" w:cs="Times New Roman"/>
          <w:color w:val="000000"/>
          <w:lang w:eastAsia="ru-RU"/>
        </w:rPr>
        <w:t xml:space="preserve"> Сторонами оформляется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3.7. 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4. ПОРЯДОК ПРИЕМА-ПЕРЕДАЧИ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4.1. Поставка Товара осуществляется Поставщиком в сроки и периоды, установленные в спецификации (приложение №1 к настоящему Договору). О дате и ориентировочном времени прибытия автотранспорта с Товаром Поставщик обязан уведомить Покупателя (его уполномоченного </w:t>
      </w:r>
      <w:r w:rsidRPr="00E57717">
        <w:rPr>
          <w:rFonts w:ascii="Times New Roman" w:eastAsia="Times New Roman" w:hAnsi="Times New Roman" w:cs="Times New Roman"/>
          <w:color w:val="000000"/>
          <w:lang w:eastAsia="ru-RU"/>
        </w:rPr>
        <w:lastRenderedPageBreak/>
        <w:t>представителя) до даты и времени передачи Товара согласно условий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4.2. Поставка Товара осуществляется в месте, установленном в спецификации (приложение №1 к настоящему Договору). Погрузка / разгрузка осуществляется собственными силами и средствами Поставщика.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4.3. 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4.4. 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ТОРГ-12 о приеме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4.5. 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4.6. 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 либо факсимильного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Некачественный Товар подлежит возврату Поставщику, который обязан принять его и вывезти в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4.7. 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4.8. 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5. УПАКОВКА И МАРКИРОВКА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5.1. 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5.2.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5.3. 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5.4. 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6. ГАРАНТИИ КАЧЕСТВА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lastRenderedPageBreak/>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6.3. Поставщик гарантирует соблюдение остаточного срока годности товара после его поставки в размере, установленном в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7. ОТВЕТСТВЕННОСТЬ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7.1. 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7.2. 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7.3. В случае нарушения Поставщиком обязательств, предусмотренных п.3.3 настоящего Договора, Покупатель вправе начислить и взыскать с Поставщика неустойку в размере 18% суммы, указанной в ненадлежащем образом оформленном счете-фактуре.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7.4.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7.5.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8. ФОРС-МАЖОР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8.1.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8.2. К обстоятельствам, указанным в п.8.1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9. ПОРЯДОК УРЕГУЛИРОВАНИЯ СПОРОВ</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w:t>
      </w:r>
      <w:r w:rsidRPr="00E57717">
        <w:rPr>
          <w:rFonts w:ascii="Times New Roman" w:eastAsia="Times New Roman" w:hAnsi="Times New Roman" w:cs="Times New Roman"/>
          <w:color w:val="000000"/>
          <w:lang w:eastAsia="ru-RU"/>
        </w:rPr>
        <w:lastRenderedPageBreak/>
        <w:t>неразрешенные в претензионном порядке, передаются на рассмотрение Арбитражного суда Республики Башкортостан.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10. ПРОЧИЕ УСЛОВИЯ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10.2. Ни одна из Сторон не имеет право передать третьему лицу права и обязательства по Договору без письменного согласия другой Стороны.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10.3. Об изменении своих реквизитов и адресов Стороны должны извещать друг друга в 10-дневный срок с момента таких изменений.</w:t>
      </w:r>
    </w:p>
    <w:p w:rsidR="00E57717" w:rsidRPr="00EB5C6D"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10.4. 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w:t>
      </w:r>
      <w:r w:rsidRPr="00EB5C6D">
        <w:rPr>
          <w:rFonts w:ascii="Times New Roman" w:eastAsia="Times New Roman" w:hAnsi="Times New Roman" w:cs="Times New Roman"/>
          <w:color w:val="000000"/>
          <w:lang w:eastAsia="ru-RU"/>
        </w:rPr>
        <w:t xml:space="preserve">электронной почты </w:t>
      </w:r>
      <w:r w:rsidRPr="00EB5C6D">
        <w:rPr>
          <w:rStyle w:val="a4"/>
          <w:rFonts w:ascii="Times New Roman" w:hAnsi="Times New Roman" w:cs="Times New Roman"/>
          <w:lang w:eastAsia="ru-RU"/>
        </w:rPr>
        <w:t>77</w:t>
      </w:r>
      <w:r w:rsidR="00894BA1" w:rsidRPr="00EB5C6D">
        <w:rPr>
          <w:rStyle w:val="a4"/>
          <w:rFonts w:ascii="Times New Roman" w:hAnsi="Times New Roman" w:cs="Times New Roman"/>
          <w:lang w:val="en-US" w:eastAsia="ru-RU"/>
        </w:rPr>
        <w:t>vat</w:t>
      </w:r>
      <w:r w:rsidRPr="00EB5C6D">
        <w:rPr>
          <w:rStyle w:val="a4"/>
          <w:rFonts w:ascii="Times New Roman" w:hAnsi="Times New Roman" w:cs="Times New Roman"/>
          <w:lang w:eastAsia="ru-RU"/>
        </w:rPr>
        <w:t>@salavatmed.ru</w:t>
      </w:r>
      <w:r w:rsidRPr="00EB5C6D">
        <w:rPr>
          <w:rFonts w:ascii="Times New Roman" w:eastAsia="Times New Roman" w:hAnsi="Times New Roman" w:cs="Times New Roman"/>
          <w:color w:val="000000"/>
          <w:lang w:eastAsia="ru-RU"/>
        </w:rPr>
        <w:t xml:space="preserve"> в течение 3 (трех) календарных дней после таких изменений в электронном виде в редактируемом формате MS </w:t>
      </w:r>
      <w:proofErr w:type="spellStart"/>
      <w:r w:rsidRPr="00EB5C6D">
        <w:rPr>
          <w:rFonts w:ascii="Times New Roman" w:eastAsia="Times New Roman" w:hAnsi="Times New Roman" w:cs="Times New Roman"/>
          <w:color w:val="000000"/>
          <w:lang w:eastAsia="ru-RU"/>
        </w:rPr>
        <w:t>Excel</w:t>
      </w:r>
      <w:proofErr w:type="spellEnd"/>
      <w:r w:rsidRPr="00EB5C6D">
        <w:rPr>
          <w:rFonts w:ascii="Times New Roman" w:eastAsia="Times New Roman" w:hAnsi="Times New Roman" w:cs="Times New Roman"/>
          <w:color w:val="000000"/>
          <w:lang w:eastAsia="ru-RU"/>
        </w:rPr>
        <w:t xml:space="preserve"> по форме, размещенной в сети Интернет по адресу: </w:t>
      </w:r>
      <w:hyperlink r:id="rId8" w:history="1">
        <w:r w:rsidR="00EB5C6D" w:rsidRPr="00EB5C6D">
          <w:rPr>
            <w:rStyle w:val="a4"/>
            <w:rFonts w:ascii="Times New Roman" w:hAnsi="Times New Roman" w:cs="Times New Roman"/>
          </w:rPr>
          <w:t>http://salavat-neftekhim.gazprom.ru/d/textpage/78/120/sobstinfo.xls</w:t>
        </w:r>
      </w:hyperlink>
      <w:r w:rsidRPr="00EB5C6D">
        <w:rPr>
          <w:rFonts w:ascii="Times New Roman" w:eastAsia="Times New Roman" w:hAnsi="Times New Roman" w:cs="Times New Roman"/>
          <w:color w:val="000000"/>
          <w:lang w:eastAsia="ru-RU"/>
        </w:rPr>
        <w:t xml:space="preserve">, с подтверждением соответствующими документами в формате </w:t>
      </w:r>
      <w:proofErr w:type="spellStart"/>
      <w:r w:rsidRPr="00EB5C6D">
        <w:rPr>
          <w:rFonts w:ascii="Times New Roman" w:eastAsia="Times New Roman" w:hAnsi="Times New Roman" w:cs="Times New Roman"/>
          <w:color w:val="000000"/>
          <w:lang w:eastAsia="ru-RU"/>
        </w:rPr>
        <w:t>pdf</w:t>
      </w:r>
      <w:proofErr w:type="spellEnd"/>
      <w:r w:rsidRPr="00EB5C6D">
        <w:rPr>
          <w:rFonts w:ascii="Times New Roman" w:eastAsia="Times New Roman" w:hAnsi="Times New Roman" w:cs="Times New Roman"/>
          <w:color w:val="000000"/>
          <w:lang w:eastAsia="ru-RU"/>
        </w:rPr>
        <w:t>.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 указанной в таком уведомлении.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10.5. 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с даты принятия такого решения.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10.8. Если у Поставщика имеются либо возникнут обстоятельства, соответствующие какому-либо из следующих критериев: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налогоплательщиком, применяющим специальные налоговые режимы;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освобожден от обязанности платы налога на прибыль организаций и не применяет к налоговой базе по указанному налогу налоговую ставку 0 процентов;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резидентом особой экономической зоны;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является лицом, местом регистрации либо местом налогового </w:t>
      </w:r>
      <w:proofErr w:type="spellStart"/>
      <w:r w:rsidRPr="00E57717">
        <w:rPr>
          <w:rFonts w:ascii="Times New Roman" w:eastAsia="Times New Roman" w:hAnsi="Times New Roman" w:cs="Times New Roman"/>
          <w:color w:val="000000"/>
          <w:sz w:val="24"/>
          <w:szCs w:val="24"/>
          <w:lang w:eastAsia="ru-RU"/>
        </w:rPr>
        <w:t>резидентства</w:t>
      </w:r>
      <w:proofErr w:type="spellEnd"/>
      <w:r w:rsidRPr="00E57717">
        <w:rPr>
          <w:rFonts w:ascii="Times New Roman" w:eastAsia="Times New Roman" w:hAnsi="Times New Roman" w:cs="Times New Roman"/>
          <w:color w:val="000000"/>
          <w:sz w:val="24"/>
          <w:szCs w:val="24"/>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E57717">
        <w:rPr>
          <w:rFonts w:ascii="Times New Roman" w:eastAsia="Times New Roman" w:hAnsi="Times New Roman" w:cs="Times New Roman"/>
          <w:color w:val="000000"/>
          <w:sz w:val="24"/>
          <w:szCs w:val="24"/>
          <w:lang w:eastAsia="ru-RU"/>
        </w:rPr>
        <w:t>доначисленных</w:t>
      </w:r>
      <w:proofErr w:type="spellEnd"/>
      <w:r w:rsidRPr="00E57717">
        <w:rPr>
          <w:rFonts w:ascii="Times New Roman" w:eastAsia="Times New Roman" w:hAnsi="Times New Roman" w:cs="Times New Roman"/>
          <w:color w:val="000000"/>
          <w:sz w:val="24"/>
          <w:szCs w:val="24"/>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w:t>
      </w:r>
      <w:r w:rsidRPr="00E57717">
        <w:rPr>
          <w:rFonts w:ascii="Times New Roman" w:eastAsia="Times New Roman" w:hAnsi="Times New Roman" w:cs="Times New Roman"/>
          <w:color w:val="000000"/>
          <w:lang w:eastAsia="ru-RU"/>
        </w:rPr>
        <w:lastRenderedPageBreak/>
        <w:t>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10.10. Поставщик гарантирует, что: </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При поставке Товара не нарушены интеллектуальные  права третьих лиц.</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 которым предоставляется правовая охрана.</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В случаях предъявления Покупателю любых претензий/требований о нарушении интеллектуальных прав третьих лиц ответственность в полном объеме несет Поставщик и признает себя/берет на себя роль надлежащего ответчика во всех судебных инстанциях (государственных органах).</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10.11. </w:t>
      </w:r>
      <w:r w:rsidRPr="00E57717">
        <w:rPr>
          <w:rFonts w:ascii="Times New Roman" w:hAnsi="Times New Roman" w:cs="Times New Roman"/>
          <w:color w:val="000000"/>
          <w:lang w:eastAsia="ru-RU"/>
        </w:rPr>
        <w:t>Стороны пришли к соглашению о том, что Поставщик не имеет права на получение с Покупателя процентов на сумму долга, предусмотренных ч.1 ст. 317.1 ГК РФ, за период пользования денежными средствами.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11. ЗАКЛЮЧИТЕЛЬНЫЕ ПОЛОЖЕНИЯ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11.1. Договор вступает в силу с момента его подписания обеими Сторонами, и действует до полного исполнения принятых на себя обязательств.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11.2. Настоящий Договор подписан в двух экземплярах, по одному для каждой из Сторон, причем оба эти экземпляра имеют одинаковую юридическую силу.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11.4. Все изменения и дополнения к Договору должны быть совершены в письменной форме и подписаны уполномоченным представителями обеих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11.5.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E57717">
        <w:rPr>
          <w:rFonts w:ascii="Times New Roman" w:eastAsia="Times New Roman" w:hAnsi="Times New Roman" w:cs="Times New Roman"/>
          <w:color w:val="000000"/>
          <w:lang w:eastAsia="ru-RU"/>
        </w:rPr>
        <w:t>ются</w:t>
      </w:r>
      <w:proofErr w:type="spellEnd"/>
      <w:r w:rsidRPr="00E57717">
        <w:rPr>
          <w:rFonts w:ascii="Times New Roman" w:eastAsia="Times New Roman" w:hAnsi="Times New Roman" w:cs="Times New Roman"/>
          <w:color w:val="000000"/>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11.6. Приложение №1 (спецификация) и приложение №2 (техническое задание) являются неотъемлемыми частями настоящего Договора.</w:t>
      </w:r>
    </w:p>
    <w:p w:rsidR="00E57717" w:rsidRDefault="00E57717" w:rsidP="00E57717">
      <w:pPr>
        <w:spacing w:after="0" w:line="240" w:lineRule="auto"/>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12. АДРЕСА, РЕКВИЗИТЫ И ПОДПИСИ СТОРОН</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Покупатель:</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ООО «Медсервис»</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Республика Башкортостан, 453264, г. Салават, ул. Октябрьская, д.35</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тел. 8 (3476)  39-51-00, 39-51-26</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ИНН 0266023905, КПП 026601001</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р/с № 40702810914240010011 (ОМС)</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р/с № 40702810814240000011 (КОМД)</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 xml:space="preserve">Нижегородский филиал АБ «РОССИЯ», </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к/с № 30101810300000000876, БИК 042202876</w:t>
      </w:r>
    </w:p>
    <w:p w:rsidR="00E57717" w:rsidRDefault="00E57717" w:rsidP="00E57717">
      <w:pPr>
        <w:spacing w:after="0" w:line="240" w:lineRule="auto"/>
        <w:jc w:val="both"/>
        <w:rPr>
          <w:rFonts w:ascii="Times New Roman" w:eastAsia="Calibri" w:hAnsi="Times New Roman" w:cs="Times New Roman"/>
          <w:color w:val="000000"/>
          <w:lang w:eastAsia="ru-RU"/>
        </w:rPr>
      </w:pP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Директор</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 С.В. Мовергоз</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E57717" w:rsidRPr="00E57717" w:rsidRDefault="00E57717" w:rsidP="00E57717">
      <w:pPr>
        <w:spacing w:after="0" w:line="240" w:lineRule="auto"/>
        <w:rPr>
          <w:rFonts w:ascii="Times New Roman" w:eastAsia="Times New Roman" w:hAnsi="Times New Roman" w:cs="Times New Roman"/>
          <w:b/>
          <w:lang w:eastAsia="ru-RU"/>
        </w:rPr>
      </w:pP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Поставщик:</w:t>
      </w: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____________________________________________</w:t>
      </w:r>
    </w:p>
    <w:p w:rsidR="00E57717" w:rsidRPr="000A3783" w:rsidRDefault="00E57717" w:rsidP="000A3783">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____________________________________________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 xml:space="preserve">________________ _____________ </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441B9A" w:rsidRPr="00E57717" w:rsidRDefault="00441B9A" w:rsidP="00E57717">
      <w:pPr>
        <w:spacing w:after="0" w:line="240" w:lineRule="auto"/>
        <w:rPr>
          <w:rFonts w:ascii="Times New Roman" w:hAnsi="Times New Roman" w:cs="Times New Roman"/>
        </w:rPr>
      </w:pPr>
    </w:p>
    <w:sectPr w:rsidR="00441B9A" w:rsidRPr="00E57717" w:rsidSect="001F1010">
      <w:footerReference w:type="default" r:id="rId9"/>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5C4" w:rsidRDefault="00894BA1">
      <w:pPr>
        <w:spacing w:after="0" w:line="240" w:lineRule="auto"/>
      </w:pPr>
      <w:r>
        <w:separator/>
      </w:r>
    </w:p>
  </w:endnote>
  <w:endnote w:type="continuationSeparator" w:id="0">
    <w:p w:rsidR="00D565C4" w:rsidRDefault="00894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2491"/>
      <w:docPartObj>
        <w:docPartGallery w:val="Page Numbers (Bottom of Page)"/>
        <w:docPartUnique/>
      </w:docPartObj>
    </w:sdtPr>
    <w:sdtEndPr/>
    <w:sdtContent>
      <w:p w:rsidR="00417BED" w:rsidRDefault="00E57717">
        <w:pPr>
          <w:pStyle w:val="a5"/>
          <w:jc w:val="right"/>
        </w:pPr>
        <w:r>
          <w:fldChar w:fldCharType="begin"/>
        </w:r>
        <w:r>
          <w:instrText>PAGE   \* MERGEFORMAT</w:instrText>
        </w:r>
        <w:r>
          <w:fldChar w:fldCharType="separate"/>
        </w:r>
        <w:r w:rsidR="00AD424A">
          <w:rPr>
            <w:noProof/>
          </w:rPr>
          <w:t>5</w:t>
        </w:r>
        <w:r>
          <w:fldChar w:fldCharType="end"/>
        </w:r>
      </w:p>
    </w:sdtContent>
  </w:sdt>
  <w:p w:rsidR="00417BED" w:rsidRDefault="00AD424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5C4" w:rsidRDefault="00894BA1">
      <w:pPr>
        <w:spacing w:after="0" w:line="240" w:lineRule="auto"/>
      </w:pPr>
      <w:r>
        <w:separator/>
      </w:r>
    </w:p>
  </w:footnote>
  <w:footnote w:type="continuationSeparator" w:id="0">
    <w:p w:rsidR="00D565C4" w:rsidRDefault="00894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717"/>
    <w:rsid w:val="000A3783"/>
    <w:rsid w:val="00441B9A"/>
    <w:rsid w:val="00894BA1"/>
    <w:rsid w:val="00AD424A"/>
    <w:rsid w:val="00AF7203"/>
    <w:rsid w:val="00D565C4"/>
    <w:rsid w:val="00E57717"/>
    <w:rsid w:val="00EB5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3046</Words>
  <Characters>17368</Characters>
  <Application>Microsoft Office Word</Application>
  <DocSecurity>0</DocSecurity>
  <Lines>144</Lines>
  <Paragraphs>40</Paragraphs>
  <ScaleCrop>false</ScaleCrop>
  <Company/>
  <LinksUpToDate>false</LinksUpToDate>
  <CharactersWithSpaces>20374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Валитова Алиса Талгатовна</cp:lastModifiedBy>
  <cp:revision>6</cp:revision>
  <dcterms:created xsi:type="dcterms:W3CDTF">2019-06-20T04:16:00Z</dcterms:created>
  <dcterms:modified xsi:type="dcterms:W3CDTF">2020-06-19T04:23:00Z</dcterms:modified>
</cp:coreProperties>
</file>